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7948" w14:textId="395D5895" w:rsidR="005F59F0" w:rsidRPr="006E77A5" w:rsidRDefault="00B32791" w:rsidP="00493E45">
      <w:pPr>
        <w:rPr>
          <w:b/>
          <w:bCs/>
        </w:rPr>
      </w:pPr>
      <w:r w:rsidRPr="006E77A5">
        <w:rPr>
          <w:b/>
          <w:bCs/>
        </w:rPr>
        <w:t>High Noon for helipads</w:t>
      </w:r>
      <w:r w:rsidR="00874FBE" w:rsidRPr="006E77A5">
        <w:rPr>
          <w:b/>
          <w:bCs/>
        </w:rPr>
        <w:t xml:space="preserve"> </w:t>
      </w:r>
      <w:r w:rsidR="006D1866" w:rsidRPr="006E77A5">
        <w:rPr>
          <w:b/>
          <w:bCs/>
        </w:rPr>
        <w:t xml:space="preserve">– </w:t>
      </w:r>
      <w:r w:rsidR="00167074">
        <w:rPr>
          <w:b/>
          <w:bCs/>
        </w:rPr>
        <w:t>N</w:t>
      </w:r>
      <w:r w:rsidR="006D1866" w:rsidRPr="006E77A5">
        <w:rPr>
          <w:b/>
          <w:bCs/>
        </w:rPr>
        <w:t xml:space="preserve">otice of motion </w:t>
      </w:r>
      <w:r w:rsidR="008F0631">
        <w:rPr>
          <w:b/>
          <w:bCs/>
        </w:rPr>
        <w:t xml:space="preserve">banning </w:t>
      </w:r>
      <w:r w:rsidR="006D1866" w:rsidRPr="006E77A5">
        <w:rPr>
          <w:b/>
          <w:bCs/>
        </w:rPr>
        <w:t xml:space="preserve">helipads in residential areas </w:t>
      </w:r>
      <w:r w:rsidR="008401B3">
        <w:rPr>
          <w:b/>
          <w:bCs/>
        </w:rPr>
        <w:t>in the city blocked but succeeds in the Gulf</w:t>
      </w:r>
    </w:p>
    <w:p w14:paraId="0ADE8F5E" w14:textId="023EE2D5" w:rsidR="00493E45" w:rsidRDefault="00493E45" w:rsidP="00493E45"/>
    <w:p w14:paraId="62158A25" w14:textId="77777777" w:rsidR="00F74091" w:rsidRDefault="00F74091"/>
    <w:p w14:paraId="685EA0C4" w14:textId="3DAE687F" w:rsidR="00E81D3C" w:rsidRDefault="00493E45">
      <w:r>
        <w:t>Helipads and the</w:t>
      </w:r>
      <w:r w:rsidR="00F31FC1">
        <w:t>ir</w:t>
      </w:r>
      <w:r>
        <w:t xml:space="preserve"> ear-shattering impacts on neighbours </w:t>
      </w:r>
      <w:r w:rsidR="00D54873">
        <w:t xml:space="preserve">have been highly </w:t>
      </w:r>
      <w:r w:rsidR="000D2B62">
        <w:t xml:space="preserve">controversial </w:t>
      </w:r>
      <w:r w:rsidR="00D54873">
        <w:t xml:space="preserve">in recent years, </w:t>
      </w:r>
      <w:r w:rsidR="006546DA">
        <w:t>especially</w:t>
      </w:r>
      <w:r w:rsidR="00F163AF">
        <w:t xml:space="preserve"> </w:t>
      </w:r>
      <w:r w:rsidR="006546DA">
        <w:t xml:space="preserve">so </w:t>
      </w:r>
      <w:r>
        <w:t>in this ward</w:t>
      </w:r>
      <w:r w:rsidR="006A11CF">
        <w:t>. The issue</w:t>
      </w:r>
      <w:r w:rsidR="00693158">
        <w:t xml:space="preserve"> </w:t>
      </w:r>
      <w:r w:rsidR="00F163AF">
        <w:t>ha</w:t>
      </w:r>
      <w:r w:rsidR="00693158">
        <w:t>s</w:t>
      </w:r>
      <w:r w:rsidR="00F163AF">
        <w:t xml:space="preserve"> been brought to a head </w:t>
      </w:r>
      <w:proofErr w:type="spellStart"/>
      <w:r w:rsidR="00F31FC1">
        <w:t>agaIn</w:t>
      </w:r>
      <w:proofErr w:type="spellEnd"/>
      <w:r w:rsidR="00F163AF">
        <w:t xml:space="preserve"> by the</w:t>
      </w:r>
      <w:r w:rsidR="00DE4AB7">
        <w:t xml:space="preserve"> </w:t>
      </w:r>
      <w:r w:rsidR="00F163AF">
        <w:t>application</w:t>
      </w:r>
      <w:r w:rsidR="00A045A2">
        <w:t xml:space="preserve"> </w:t>
      </w:r>
      <w:proofErr w:type="gramStart"/>
      <w:r w:rsidR="00794D35">
        <w:t xml:space="preserve">in </w:t>
      </w:r>
      <w:r w:rsidR="00882A50">
        <w:t xml:space="preserve"> </w:t>
      </w:r>
      <w:proofErr w:type="spellStart"/>
      <w:r w:rsidR="00882A50">
        <w:t>Rawene</w:t>
      </w:r>
      <w:proofErr w:type="spellEnd"/>
      <w:proofErr w:type="gramEnd"/>
      <w:r w:rsidR="00882A50">
        <w:t xml:space="preserve"> Avenue, </w:t>
      </w:r>
      <w:proofErr w:type="spellStart"/>
      <w:r w:rsidR="00A045A2">
        <w:t>Westmere</w:t>
      </w:r>
      <w:proofErr w:type="spellEnd"/>
      <w:r w:rsidR="00A045A2">
        <w:t>.</w:t>
      </w:r>
      <w:r w:rsidR="007A5AED">
        <w:t xml:space="preserve"> </w:t>
      </w:r>
      <w:r w:rsidR="00A045A2">
        <w:t xml:space="preserve">In a 5-day hearing, </w:t>
      </w:r>
      <w:r w:rsidR="004137FC">
        <w:t xml:space="preserve">Quiet Sky </w:t>
      </w:r>
      <w:proofErr w:type="spellStart"/>
      <w:r w:rsidR="004137FC">
        <w:t>Waitemat</w:t>
      </w:r>
      <w:r w:rsidR="00105478">
        <w:t>ā</w:t>
      </w:r>
      <w:proofErr w:type="spellEnd"/>
      <w:r w:rsidR="006A11CF">
        <w:t xml:space="preserve">, its legal counsel and experts, </w:t>
      </w:r>
      <w:r w:rsidR="00F163AF">
        <w:t>Herne Bay Residents Assn</w:t>
      </w:r>
      <w:r w:rsidR="006D1866">
        <w:t xml:space="preserve"> (HBRA)</w:t>
      </w:r>
      <w:r w:rsidR="00F163AF">
        <w:t xml:space="preserve">, </w:t>
      </w:r>
      <w:r w:rsidR="006A11CF">
        <w:t xml:space="preserve">and </w:t>
      </w:r>
      <w:r w:rsidR="000F42B8">
        <w:t>1</w:t>
      </w:r>
      <w:r w:rsidR="00164B8F">
        <w:t>3</w:t>
      </w:r>
      <w:r w:rsidR="000F42B8">
        <w:t>0</w:t>
      </w:r>
      <w:r w:rsidR="00F74091">
        <w:t>6</w:t>
      </w:r>
      <w:r w:rsidR="00F163AF">
        <w:t xml:space="preserve"> residents</w:t>
      </w:r>
      <w:r w:rsidR="005F59F0">
        <w:t xml:space="preserve"> </w:t>
      </w:r>
      <w:r w:rsidR="00A045A2">
        <w:t xml:space="preserve">(87% of submissions) </w:t>
      </w:r>
      <w:r w:rsidR="00D54873">
        <w:t>submitted against</w:t>
      </w:r>
      <w:r w:rsidR="00F163AF">
        <w:t xml:space="preserve">. </w:t>
      </w:r>
      <w:r w:rsidR="00A045A2">
        <w:t>Not surprisingly</w:t>
      </w:r>
      <w:r w:rsidR="00DE4AB7">
        <w:t>,</w:t>
      </w:r>
      <w:r w:rsidR="00A045A2">
        <w:t xml:space="preserve"> the</w:t>
      </w:r>
      <w:r w:rsidR="00F163AF">
        <w:t xml:space="preserve"> </w:t>
      </w:r>
      <w:r w:rsidR="002D4CEC">
        <w:t xml:space="preserve">shock </w:t>
      </w:r>
      <w:r w:rsidR="00F163AF">
        <w:t xml:space="preserve">decision by council’s independent </w:t>
      </w:r>
      <w:r w:rsidR="002D4CEC">
        <w:t xml:space="preserve">hearing </w:t>
      </w:r>
      <w:r w:rsidR="00F163AF">
        <w:t xml:space="preserve">commission to approve </w:t>
      </w:r>
      <w:r w:rsidR="00A045A2">
        <w:t>sparked an uproar</w:t>
      </w:r>
      <w:r w:rsidR="00DE4AB7">
        <w:t xml:space="preserve">. </w:t>
      </w:r>
      <w:r w:rsidR="00A045A2">
        <w:t>C</w:t>
      </w:r>
      <w:r w:rsidR="000B1A05">
        <w:t>ommission chair Kit Littlejohn</w:t>
      </w:r>
      <w:r w:rsidR="008F0631">
        <w:t xml:space="preserve">’s </w:t>
      </w:r>
      <w:r w:rsidR="00F74091">
        <w:t xml:space="preserve">arguments </w:t>
      </w:r>
      <w:r w:rsidR="00A045A2">
        <w:t xml:space="preserve">justifying the decision </w:t>
      </w:r>
      <w:r w:rsidR="00164B8F">
        <w:t>dr</w:t>
      </w:r>
      <w:r w:rsidR="002D4CEC">
        <w:t>i</w:t>
      </w:r>
      <w:r w:rsidR="00164B8F">
        <w:t>ve</w:t>
      </w:r>
      <w:r w:rsidR="002D4CEC">
        <w:t>s</w:t>
      </w:r>
      <w:r w:rsidR="00164B8F">
        <w:t xml:space="preserve"> </w:t>
      </w:r>
      <w:r w:rsidR="001C5918">
        <w:t xml:space="preserve">a </w:t>
      </w:r>
      <w:r w:rsidR="00164B8F">
        <w:t xml:space="preserve">legal </w:t>
      </w:r>
      <w:r w:rsidR="001C5918">
        <w:t>truck</w:t>
      </w:r>
      <w:r w:rsidR="00F74091">
        <w:t>-</w:t>
      </w:r>
      <w:r w:rsidR="001C5918">
        <w:t>bomb into the middle of the Auckland Unitary Plan</w:t>
      </w:r>
      <w:r w:rsidR="008F0631">
        <w:t>,</w:t>
      </w:r>
      <w:r w:rsidR="0098403F">
        <w:t xml:space="preserve"> </w:t>
      </w:r>
      <w:r w:rsidR="00293BC2">
        <w:t>with implications not just for helipads</w:t>
      </w:r>
      <w:r w:rsidR="000F42B8">
        <w:t xml:space="preserve">.  </w:t>
      </w:r>
    </w:p>
    <w:p w14:paraId="52D5F0B2" w14:textId="77777777" w:rsidR="004137FC" w:rsidRDefault="004137FC"/>
    <w:p w14:paraId="08BED9EA" w14:textId="75F271B3" w:rsidR="001C5918" w:rsidRDefault="008F0631">
      <w:r>
        <w:t xml:space="preserve">Council planners maintain </w:t>
      </w:r>
      <w:r w:rsidR="00882A50">
        <w:t xml:space="preserve">that </w:t>
      </w:r>
      <w:r w:rsidR="00D54873">
        <w:t>under</w:t>
      </w:r>
      <w:r>
        <w:t xml:space="preserve"> </w:t>
      </w:r>
      <w:r w:rsidR="00D54873">
        <w:t xml:space="preserve">the Auckland </w:t>
      </w:r>
      <w:r>
        <w:t>Unitary Plan</w:t>
      </w:r>
      <w:r w:rsidR="009768BF">
        <w:t>,</w:t>
      </w:r>
      <w:r w:rsidR="00D54873">
        <w:t xml:space="preserve"> </w:t>
      </w:r>
      <w:r w:rsidR="004137FC">
        <w:t xml:space="preserve">helipads in residential areas, </w:t>
      </w:r>
      <w:r w:rsidR="00D54873">
        <w:t xml:space="preserve">are </w:t>
      </w:r>
      <w:r w:rsidR="004137FC">
        <w:t xml:space="preserve">a </w:t>
      </w:r>
      <w:r w:rsidR="00F4683B">
        <w:t>‘</w:t>
      </w:r>
      <w:r w:rsidR="000B1A05">
        <w:t>non-complying</w:t>
      </w:r>
      <w:r w:rsidR="00F4683B">
        <w:t>’</w:t>
      </w:r>
      <w:r w:rsidR="000B1A05">
        <w:t xml:space="preserve"> activit</w:t>
      </w:r>
      <w:r w:rsidR="004137FC">
        <w:t>y</w:t>
      </w:r>
      <w:r w:rsidR="00F163AF">
        <w:t xml:space="preserve"> (expensive to obtain consent but by no means impossible)</w:t>
      </w:r>
      <w:r w:rsidR="00265289">
        <w:t>.</w:t>
      </w:r>
      <w:r w:rsidR="000B1A05">
        <w:t xml:space="preserve"> </w:t>
      </w:r>
      <w:r w:rsidR="00265289">
        <w:t>B</w:t>
      </w:r>
      <w:r w:rsidR="000B1A05">
        <w:t xml:space="preserve">ut </w:t>
      </w:r>
      <w:r w:rsidR="001013E1">
        <w:t xml:space="preserve">the </w:t>
      </w:r>
      <w:r w:rsidR="00265289">
        <w:t>Littlejohn</w:t>
      </w:r>
      <w:r w:rsidR="00F163AF">
        <w:t xml:space="preserve"> hearing panel </w:t>
      </w:r>
      <w:r w:rsidR="006B5C16">
        <w:t xml:space="preserve">disagreed, </w:t>
      </w:r>
      <w:r w:rsidR="00F163AF">
        <w:t>ruling</w:t>
      </w:r>
      <w:r w:rsidR="00A12A4C">
        <w:t xml:space="preserve"> </w:t>
      </w:r>
      <w:r w:rsidR="000C7685">
        <w:t xml:space="preserve">that </w:t>
      </w:r>
      <w:r w:rsidR="006A11CF">
        <w:t xml:space="preserve">helipads </w:t>
      </w:r>
      <w:r w:rsidR="000C7685">
        <w:t>a</w:t>
      </w:r>
      <w:r w:rsidR="006A11CF">
        <w:t>re</w:t>
      </w:r>
      <w:r w:rsidR="000C7685">
        <w:t xml:space="preserve"> </w:t>
      </w:r>
      <w:r w:rsidR="00882A50">
        <w:t xml:space="preserve">a </w:t>
      </w:r>
      <w:r w:rsidR="000C7685">
        <w:t xml:space="preserve">permitted activity </w:t>
      </w:r>
      <w:r w:rsidR="00DE4AB7">
        <w:t xml:space="preserve">based </w:t>
      </w:r>
      <w:r w:rsidR="000C7685">
        <w:t xml:space="preserve">on the bizarre logic </w:t>
      </w:r>
      <w:r w:rsidR="00265289">
        <w:t>that</w:t>
      </w:r>
      <w:r w:rsidR="0098403F">
        <w:t xml:space="preserve"> </w:t>
      </w:r>
      <w:r w:rsidR="001013E1">
        <w:t xml:space="preserve">helicopter transport is </w:t>
      </w:r>
      <w:r w:rsidR="000C7685">
        <w:t xml:space="preserve">an </w:t>
      </w:r>
      <w:r w:rsidR="001013E1">
        <w:t>‘</w:t>
      </w:r>
      <w:r w:rsidR="0098403F">
        <w:t>inherently residential</w:t>
      </w:r>
      <w:r w:rsidR="001013E1">
        <w:t>’</w:t>
      </w:r>
      <w:r w:rsidR="0098403F">
        <w:t xml:space="preserve"> </w:t>
      </w:r>
      <w:r w:rsidR="000B1A05">
        <w:t>activity</w:t>
      </w:r>
      <w:r w:rsidR="006E77A5">
        <w:t xml:space="preserve"> -</w:t>
      </w:r>
      <w:r w:rsidR="00A12A4C">
        <w:t xml:space="preserve"> like the family car</w:t>
      </w:r>
      <w:r w:rsidR="00265289">
        <w:t xml:space="preserve">. </w:t>
      </w:r>
    </w:p>
    <w:p w14:paraId="23659C8A" w14:textId="77777777" w:rsidR="009003EF" w:rsidRDefault="009003EF"/>
    <w:p w14:paraId="7AD9675B" w14:textId="2DB5B9FF" w:rsidR="006B5C16" w:rsidRDefault="00F4683B">
      <w:r>
        <w:t>D</w:t>
      </w:r>
      <w:r w:rsidR="009003EF">
        <w:t>eeply embarrassed</w:t>
      </w:r>
      <w:r w:rsidR="00D54873">
        <w:t xml:space="preserve"> at the prospect of a helipad free-for-all</w:t>
      </w:r>
      <w:r w:rsidR="006B5C16">
        <w:t>,</w:t>
      </w:r>
      <w:r w:rsidR="00D54873">
        <w:t xml:space="preserve"> </w:t>
      </w:r>
      <w:r w:rsidR="00DE4AB7">
        <w:t xml:space="preserve">council </w:t>
      </w:r>
      <w:r w:rsidR="00D54873">
        <w:t xml:space="preserve">planners </w:t>
      </w:r>
      <w:r w:rsidR="007A5AED">
        <w:t>want to return to the status quo</w:t>
      </w:r>
      <w:r w:rsidR="006A11CF">
        <w:t xml:space="preserve"> </w:t>
      </w:r>
      <w:r w:rsidR="006D1866">
        <w:t xml:space="preserve">ante </w:t>
      </w:r>
      <w:r w:rsidR="006A11CF">
        <w:t>but</w:t>
      </w:r>
      <w:r w:rsidR="007A5AED">
        <w:t xml:space="preserve"> </w:t>
      </w:r>
      <w:r w:rsidR="006A11CF">
        <w:t xml:space="preserve">legally </w:t>
      </w:r>
      <w:r w:rsidR="001013E1">
        <w:t>can</w:t>
      </w:r>
      <w:r w:rsidR="007A5AED">
        <w:t>’</w:t>
      </w:r>
      <w:r w:rsidR="001013E1">
        <w:t xml:space="preserve">t appeal </w:t>
      </w:r>
      <w:r w:rsidR="002D4CEC">
        <w:t>the council’s</w:t>
      </w:r>
      <w:r w:rsidR="004137FC">
        <w:t xml:space="preserve"> own decision</w:t>
      </w:r>
      <w:r w:rsidR="006A11CF">
        <w:t>.</w:t>
      </w:r>
      <w:r w:rsidR="000C7685">
        <w:t xml:space="preserve"> </w:t>
      </w:r>
      <w:r w:rsidR="009768BF">
        <w:t xml:space="preserve">They only have themselves to blame. </w:t>
      </w:r>
      <w:r w:rsidR="001013E1">
        <w:t xml:space="preserve">Leaving aside the </w:t>
      </w:r>
      <w:r w:rsidR="00164B8F">
        <w:t xml:space="preserve">decision </w:t>
      </w:r>
      <w:r w:rsidR="001013E1">
        <w:t>which</w:t>
      </w:r>
      <w:r w:rsidR="00265289">
        <w:t xml:space="preserve"> implies </w:t>
      </w:r>
      <w:r w:rsidR="001013E1">
        <w:t>council planners do</w:t>
      </w:r>
      <w:r w:rsidR="001F575D">
        <w:t>n’t</w:t>
      </w:r>
      <w:r w:rsidR="001013E1">
        <w:t xml:space="preserve"> understand their own</w:t>
      </w:r>
      <w:r w:rsidR="006A11CF">
        <w:t xml:space="preserve"> </w:t>
      </w:r>
      <w:r>
        <w:t>Unitary P</w:t>
      </w:r>
      <w:r w:rsidR="001013E1">
        <w:t>lan</w:t>
      </w:r>
      <w:r w:rsidR="009003EF">
        <w:t>,</w:t>
      </w:r>
      <w:r w:rsidR="001013E1">
        <w:t xml:space="preserve"> </w:t>
      </w:r>
      <w:r w:rsidR="000C7685">
        <w:t xml:space="preserve">it </w:t>
      </w:r>
      <w:r w:rsidR="000D2B62">
        <w:t xml:space="preserve">must </w:t>
      </w:r>
      <w:r w:rsidR="00EC33D1">
        <w:t>be asked</w:t>
      </w:r>
      <w:r w:rsidR="004137FC">
        <w:t>,</w:t>
      </w:r>
      <w:r w:rsidR="00EC33D1">
        <w:t xml:space="preserve"> </w:t>
      </w:r>
      <w:r w:rsidR="001F575D">
        <w:t>given</w:t>
      </w:r>
      <w:r w:rsidR="00F74091">
        <w:t xml:space="preserve"> </w:t>
      </w:r>
      <w:r w:rsidR="006A11CF">
        <w:t>Mr Littlejohn</w:t>
      </w:r>
      <w:r w:rsidR="00F74091">
        <w:t xml:space="preserve"> </w:t>
      </w:r>
      <w:r w:rsidR="006546DA">
        <w:t xml:space="preserve">was </w:t>
      </w:r>
      <w:r w:rsidR="001013E1">
        <w:t xml:space="preserve">a barrister </w:t>
      </w:r>
      <w:r w:rsidR="000C7685">
        <w:t xml:space="preserve">for a </w:t>
      </w:r>
      <w:r w:rsidR="001013E1">
        <w:t xml:space="preserve">previous </w:t>
      </w:r>
      <w:r w:rsidR="00DE4AB7">
        <w:t xml:space="preserve">Herne Bay </w:t>
      </w:r>
      <w:r w:rsidR="001013E1">
        <w:t xml:space="preserve">helicopter </w:t>
      </w:r>
      <w:r w:rsidR="006546DA">
        <w:t>application</w:t>
      </w:r>
      <w:r w:rsidR="00794D35">
        <w:t>,</w:t>
      </w:r>
      <w:r w:rsidR="006A11CF">
        <w:t xml:space="preserve"> why was he selected for such a contentious hearing</w:t>
      </w:r>
      <w:r w:rsidR="00237074">
        <w:t xml:space="preserve"> in the first place</w:t>
      </w:r>
      <w:r w:rsidR="006A11CF">
        <w:t xml:space="preserve">? </w:t>
      </w:r>
    </w:p>
    <w:p w14:paraId="33771755" w14:textId="77777777" w:rsidR="006B5C16" w:rsidRDefault="006B5C16"/>
    <w:p w14:paraId="56C7A6F9" w14:textId="4435FB90" w:rsidR="001013E1" w:rsidRDefault="009768BF">
      <w:r>
        <w:t>Somewhat ir</w:t>
      </w:r>
      <w:r w:rsidR="006D1866">
        <w:t>onically</w:t>
      </w:r>
      <w:r w:rsidR="004137FC">
        <w:t xml:space="preserve"> </w:t>
      </w:r>
      <w:r w:rsidR="00293BC2">
        <w:t>council is</w:t>
      </w:r>
      <w:r w:rsidR="006A11CF">
        <w:t xml:space="preserve"> </w:t>
      </w:r>
      <w:r w:rsidR="008A7DC4">
        <w:t xml:space="preserve">being </w:t>
      </w:r>
      <w:proofErr w:type="gramStart"/>
      <w:r w:rsidR="004137FC">
        <w:t>helped out</w:t>
      </w:r>
      <w:proofErr w:type="gramEnd"/>
      <w:r w:rsidR="004137FC">
        <w:t xml:space="preserve"> </w:t>
      </w:r>
      <w:r w:rsidR="006E77A5">
        <w:t xml:space="preserve">of its fix </w:t>
      </w:r>
      <w:r w:rsidR="000C7685">
        <w:t>by</w:t>
      </w:r>
      <w:r w:rsidR="004137FC">
        <w:t xml:space="preserve"> Quiet Sky wh</w:t>
      </w:r>
      <w:r w:rsidR="00F4683B">
        <w:t>ich</w:t>
      </w:r>
      <w:r w:rsidR="004137FC">
        <w:t xml:space="preserve"> ha</w:t>
      </w:r>
      <w:r w:rsidR="00F4683B">
        <w:t>s</w:t>
      </w:r>
      <w:r w:rsidR="004137FC">
        <w:t xml:space="preserve"> appealed the decision</w:t>
      </w:r>
      <w:r w:rsidR="008A7DC4">
        <w:t xml:space="preserve"> </w:t>
      </w:r>
      <w:r w:rsidR="00F4683B">
        <w:t>to the Environment Court</w:t>
      </w:r>
      <w:r w:rsidR="000C7685">
        <w:t>.</w:t>
      </w:r>
    </w:p>
    <w:p w14:paraId="4313505F" w14:textId="77777777" w:rsidR="0017418D" w:rsidRDefault="0017418D"/>
    <w:p w14:paraId="5823363D" w14:textId="0B4913ED" w:rsidR="00B32791" w:rsidRDefault="00EC33D1">
      <w:r>
        <w:t>P</w:t>
      </w:r>
      <w:r w:rsidR="00B32791">
        <w:t>ublic tolerance</w:t>
      </w:r>
      <w:r w:rsidR="00293BC2">
        <w:t xml:space="preserve"> for </w:t>
      </w:r>
      <w:proofErr w:type="gramStart"/>
      <w:r w:rsidR="00293BC2">
        <w:t>th</w:t>
      </w:r>
      <w:r w:rsidR="00F31FC1">
        <w:t>is</w:t>
      </w:r>
      <w:r w:rsidR="00D54873">
        <w:t xml:space="preserve"> </w:t>
      </w:r>
      <w:r w:rsidR="00293BC2">
        <w:t>shambles</w:t>
      </w:r>
      <w:proofErr w:type="gramEnd"/>
      <w:r w:rsidR="0017418D">
        <w:t xml:space="preserve"> </w:t>
      </w:r>
      <w:r>
        <w:t xml:space="preserve">has </w:t>
      </w:r>
      <w:r w:rsidR="00164B8F">
        <w:t xml:space="preserve">now </w:t>
      </w:r>
      <w:r>
        <w:t>reached</w:t>
      </w:r>
      <w:r w:rsidR="00B32791">
        <w:t xml:space="preserve"> </w:t>
      </w:r>
      <w:r w:rsidR="00164B8F">
        <w:t>its limits</w:t>
      </w:r>
      <w:r w:rsidR="00B32791">
        <w:t>.</w:t>
      </w:r>
      <w:r w:rsidR="009003EF">
        <w:t xml:space="preserve"> </w:t>
      </w:r>
      <w:r w:rsidR="006E77A5">
        <w:t xml:space="preserve">Auckland Council </w:t>
      </w:r>
      <w:r>
        <w:t>has consented more private helipads</w:t>
      </w:r>
      <w:r w:rsidR="00332F58">
        <w:t xml:space="preserve"> in the </w:t>
      </w:r>
      <w:proofErr w:type="spellStart"/>
      <w:r w:rsidR="00332F58">
        <w:t>Waitemat</w:t>
      </w:r>
      <w:r w:rsidR="00105478">
        <w:t>ā</w:t>
      </w:r>
      <w:proofErr w:type="spellEnd"/>
      <w:r w:rsidR="00332F58">
        <w:t xml:space="preserve"> &amp; Gulf ward</w:t>
      </w:r>
      <w:r>
        <w:t xml:space="preserve"> than anywhere else in the country</w:t>
      </w:r>
      <w:r w:rsidR="009003EF">
        <w:t xml:space="preserve">. </w:t>
      </w:r>
      <w:r w:rsidR="008A7DC4">
        <w:t xml:space="preserve">In the Gulf </w:t>
      </w:r>
      <w:r w:rsidR="00332F58">
        <w:t xml:space="preserve">islands, </w:t>
      </w:r>
      <w:r w:rsidR="00293BC2">
        <w:t>due</w:t>
      </w:r>
      <w:r w:rsidR="00D07C5E">
        <w:t xml:space="preserve"> to planning </w:t>
      </w:r>
      <w:r w:rsidR="008A7DC4">
        <w:t xml:space="preserve">rules </w:t>
      </w:r>
      <w:r w:rsidR="00D07C5E">
        <w:t xml:space="preserve">that </w:t>
      </w:r>
      <w:r w:rsidR="008A7DC4">
        <w:t>are even more permissive</w:t>
      </w:r>
      <w:r w:rsidR="00BE7FA1">
        <w:t xml:space="preserve">, </w:t>
      </w:r>
      <w:r w:rsidR="008A7DC4">
        <w:t xml:space="preserve">Waiheke has </w:t>
      </w:r>
      <w:r w:rsidR="006D1866">
        <w:t xml:space="preserve">now </w:t>
      </w:r>
      <w:r w:rsidR="008A7DC4">
        <w:t>65 helipads with one in the pipeline, Great Barrier</w:t>
      </w:r>
      <w:r w:rsidR="00332F58">
        <w:t xml:space="preserve"> </w:t>
      </w:r>
      <w:r w:rsidR="008A7DC4">
        <w:t>1</w:t>
      </w:r>
      <w:r w:rsidR="000C7685">
        <w:t>2</w:t>
      </w:r>
      <w:r w:rsidR="006546DA">
        <w:t xml:space="preserve">, </w:t>
      </w:r>
      <w:r w:rsidR="006D1866">
        <w:t>while</w:t>
      </w:r>
      <w:r w:rsidR="008A7DC4">
        <w:t xml:space="preserve"> </w:t>
      </w:r>
      <w:r>
        <w:t>Herne Bay</w:t>
      </w:r>
      <w:r w:rsidR="00F4683B">
        <w:t>/</w:t>
      </w:r>
      <w:r>
        <w:t xml:space="preserve"> </w:t>
      </w:r>
      <w:proofErr w:type="spellStart"/>
      <w:r>
        <w:t>Westmere</w:t>
      </w:r>
      <w:proofErr w:type="spellEnd"/>
      <w:r>
        <w:t xml:space="preserve"> </w:t>
      </w:r>
      <w:r w:rsidR="006D1866">
        <w:t xml:space="preserve">have </w:t>
      </w:r>
      <w:r w:rsidR="009003EF">
        <w:t>4</w:t>
      </w:r>
      <w:r w:rsidR="00164B8F">
        <w:t xml:space="preserve"> (counting the latest)</w:t>
      </w:r>
      <w:r w:rsidR="009003EF">
        <w:t>.</w:t>
      </w:r>
      <w:r w:rsidR="00164B8F">
        <w:t xml:space="preserve"> </w:t>
      </w:r>
    </w:p>
    <w:p w14:paraId="61C15283" w14:textId="7E9174DC" w:rsidR="00B32791" w:rsidRDefault="00B32791"/>
    <w:p w14:paraId="7FE60CF4" w14:textId="5876E695" w:rsidR="00927BC1" w:rsidRDefault="00794D35">
      <w:r>
        <w:t xml:space="preserve">In allowing </w:t>
      </w:r>
      <w:r w:rsidR="00332F58">
        <w:t xml:space="preserve">private helipads in residential areas </w:t>
      </w:r>
      <w:r w:rsidR="008A7DC4">
        <w:t xml:space="preserve">Auckland </w:t>
      </w:r>
      <w:r w:rsidR="00D07C5E">
        <w:t xml:space="preserve">Council </w:t>
      </w:r>
      <w:r w:rsidR="008A7DC4">
        <w:t>is an international outlie</w:t>
      </w:r>
      <w:r w:rsidR="00F4683B">
        <w:t>r</w:t>
      </w:r>
      <w:r w:rsidR="000C7685">
        <w:t>.</w:t>
      </w:r>
      <w:r w:rsidR="007A5AED">
        <w:t xml:space="preserve"> </w:t>
      </w:r>
      <w:r w:rsidR="000C7685">
        <w:t>I</w:t>
      </w:r>
      <w:r w:rsidR="00A12A4C">
        <w:t xml:space="preserve">n </w:t>
      </w:r>
      <w:r w:rsidR="007A5AED">
        <w:t>most cities</w:t>
      </w:r>
      <w:r w:rsidR="000C7685">
        <w:t xml:space="preserve">, for </w:t>
      </w:r>
      <w:r w:rsidR="00DE4AB7">
        <w:t>example</w:t>
      </w:r>
      <w:r w:rsidR="000C7685">
        <w:t xml:space="preserve"> </w:t>
      </w:r>
      <w:r w:rsidR="007A5AED">
        <w:t>Sydney</w:t>
      </w:r>
      <w:r w:rsidR="00D07C5E">
        <w:t>,</w:t>
      </w:r>
      <w:r w:rsidR="007A5AED">
        <w:t xml:space="preserve"> </w:t>
      </w:r>
      <w:r w:rsidR="0017418D">
        <w:t>the</w:t>
      </w:r>
      <w:r>
        <w:t>se</w:t>
      </w:r>
      <w:r w:rsidR="0017418D">
        <w:t xml:space="preserve"> are prohibited</w:t>
      </w:r>
      <w:r w:rsidR="008A7DC4">
        <w:t xml:space="preserve">. </w:t>
      </w:r>
      <w:r w:rsidR="00B32791">
        <w:t xml:space="preserve">Since I was re-elected </w:t>
      </w:r>
      <w:r w:rsidR="0017418D">
        <w:t>in 2022</w:t>
      </w:r>
      <w:r w:rsidR="000C7685">
        <w:t>,</w:t>
      </w:r>
      <w:r w:rsidR="0017418D">
        <w:t xml:space="preserve"> I </w:t>
      </w:r>
      <w:r w:rsidR="00B32791">
        <w:t xml:space="preserve">have been </w:t>
      </w:r>
      <w:r w:rsidR="00EC33D1">
        <w:t xml:space="preserve">trying </w:t>
      </w:r>
      <w:r w:rsidR="009003EF">
        <w:t>to</w:t>
      </w:r>
      <w:r w:rsidR="00DE4AB7">
        <w:t xml:space="preserve"> change</w:t>
      </w:r>
      <w:r w:rsidR="006B5C16">
        <w:t xml:space="preserve"> this</w:t>
      </w:r>
      <w:r w:rsidR="000C7685">
        <w:t xml:space="preserve">, foreshadowing my intentions </w:t>
      </w:r>
      <w:r w:rsidR="00A12A4C">
        <w:t>at the first planning committee</w:t>
      </w:r>
      <w:r w:rsidR="000C7685">
        <w:t xml:space="preserve"> </w:t>
      </w:r>
      <w:r w:rsidR="00332F58">
        <w:t xml:space="preserve">meeting </w:t>
      </w:r>
      <w:r w:rsidR="000C7685">
        <w:t>in December 2022</w:t>
      </w:r>
      <w:r w:rsidR="0017418D">
        <w:t xml:space="preserve">. </w:t>
      </w:r>
      <w:r w:rsidR="000C7685">
        <w:t xml:space="preserve">The following March </w:t>
      </w:r>
      <w:r w:rsidR="004137FC">
        <w:t xml:space="preserve">I </w:t>
      </w:r>
      <w:r w:rsidR="006B5C16">
        <w:t xml:space="preserve">succeeded in getting </w:t>
      </w:r>
      <w:r w:rsidR="004137FC">
        <w:t xml:space="preserve">an amendment tasking planners to report </w:t>
      </w:r>
      <w:r w:rsidR="008A0E3D">
        <w:t xml:space="preserve">back </w:t>
      </w:r>
      <w:r w:rsidR="004137FC">
        <w:t xml:space="preserve">on </w:t>
      </w:r>
      <w:r w:rsidR="008A0E3D">
        <w:t xml:space="preserve">budgeting </w:t>
      </w:r>
      <w:r w:rsidR="004137FC">
        <w:t xml:space="preserve">a plan change </w:t>
      </w:r>
      <w:r w:rsidR="000C7685">
        <w:t>prohibiting helipads in residential areas</w:t>
      </w:r>
      <w:r w:rsidR="008A7DC4">
        <w:t>.</w:t>
      </w:r>
    </w:p>
    <w:p w14:paraId="386EA7F8" w14:textId="78645668" w:rsidR="009003EF" w:rsidRDefault="009003EF">
      <w:pPr>
        <w:rPr>
          <w:rFonts w:ascii="Aptos" w:eastAsia="Times New Roman" w:hAnsi="Aptos" w:cs="Times New Roman"/>
          <w:i/>
          <w:iCs/>
          <w:kern w:val="0"/>
          <w:lang w:val="en-US"/>
          <w14:ligatures w14:val="none"/>
        </w:rPr>
      </w:pPr>
    </w:p>
    <w:p w14:paraId="02F9ACFD" w14:textId="7A2F2995" w:rsidR="009003EF" w:rsidRDefault="00A12A4C">
      <w:pPr>
        <w:rPr>
          <w:rFonts w:ascii="Aptos" w:eastAsia="Times New Roman" w:hAnsi="Aptos" w:cs="Times New Roman"/>
          <w:kern w:val="0"/>
          <w:lang w:val="en-US"/>
          <w14:ligatures w14:val="none"/>
        </w:rPr>
      </w:pPr>
      <w:r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Late </w:t>
      </w:r>
      <w:r w:rsidR="00BE7FA1">
        <w:rPr>
          <w:rFonts w:ascii="Aptos" w:eastAsia="Times New Roman" w:hAnsi="Aptos" w:cs="Times New Roman"/>
          <w:kern w:val="0"/>
          <w:lang w:val="en-US"/>
          <w14:ligatures w14:val="none"/>
        </w:rPr>
        <w:t>that</w:t>
      </w:r>
      <w:r w:rsidR="001F575D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 </w:t>
      </w:r>
      <w:r w:rsidR="009003EF" w:rsidRPr="005A7F91">
        <w:rPr>
          <w:rFonts w:ascii="Aptos" w:eastAsia="Times New Roman" w:hAnsi="Aptos" w:cs="Times New Roman"/>
          <w:kern w:val="0"/>
          <w:lang w:val="en-US"/>
          <w14:ligatures w14:val="none"/>
        </w:rPr>
        <w:t>December</w:t>
      </w:r>
      <w:r w:rsidR="00BE7FA1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, </w:t>
      </w:r>
      <w:r w:rsidR="00D07C5E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planning </w:t>
      </w:r>
      <w:r w:rsidR="000C7685">
        <w:rPr>
          <w:rFonts w:ascii="Aptos" w:eastAsia="Times New Roman" w:hAnsi="Aptos" w:cs="Times New Roman"/>
          <w:kern w:val="0"/>
          <w:lang w:val="en-US"/>
          <w14:ligatures w14:val="none"/>
        </w:rPr>
        <w:t>staff</w:t>
      </w:r>
      <w:r w:rsidR="008A0E3D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 </w:t>
      </w:r>
      <w:r w:rsidR="00EC33D1">
        <w:rPr>
          <w:rFonts w:ascii="Aptos" w:eastAsia="Times New Roman" w:hAnsi="Aptos" w:cs="Times New Roman"/>
          <w:kern w:val="0"/>
          <w:lang w:val="en-US"/>
          <w14:ligatures w14:val="none"/>
        </w:rPr>
        <w:t>came back</w:t>
      </w:r>
      <w:r w:rsidR="009003EF" w:rsidRPr="005A7F91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armed </w:t>
      </w:r>
      <w:r w:rsidR="00EC33D1">
        <w:rPr>
          <w:rFonts w:ascii="Aptos" w:eastAsia="Times New Roman" w:hAnsi="Aptos" w:cs="Times New Roman"/>
          <w:kern w:val="0"/>
          <w:lang w:val="en-US"/>
          <w14:ligatures w14:val="none"/>
        </w:rPr>
        <w:t>with a consultant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’s </w:t>
      </w:r>
      <w:r w:rsidR="00EC33D1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report 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>(not from a retired judge</w:t>
      </w:r>
      <w:r w:rsidR="008A0E3D">
        <w:rPr>
          <w:rFonts w:ascii="Aptos" w:eastAsia="Times New Roman" w:hAnsi="Aptos" w:cs="Times New Roman"/>
          <w:kern w:val="0"/>
          <w:lang w:val="en-US"/>
          <w14:ligatures w14:val="none"/>
        </w:rPr>
        <w:t>,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lang w:val="en-US"/>
          <w14:ligatures w14:val="none"/>
        </w:rPr>
        <w:t>n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or planning </w:t>
      </w:r>
      <w:r w:rsidR="008A0E3D">
        <w:rPr>
          <w:rFonts w:ascii="Aptos" w:eastAsia="Times New Roman" w:hAnsi="Aptos" w:cs="Times New Roman"/>
          <w:kern w:val="0"/>
          <w:lang w:val="en-US"/>
          <w14:ligatures w14:val="none"/>
        </w:rPr>
        <w:t>professor</w:t>
      </w:r>
      <w:r w:rsidR="006E77A5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, 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but an acoustics </w:t>
      </w:r>
      <w:r w:rsidR="00D07C5E">
        <w:rPr>
          <w:rFonts w:ascii="Aptos" w:eastAsia="Times New Roman" w:hAnsi="Aptos" w:cs="Times New Roman"/>
          <w:kern w:val="0"/>
          <w:lang w:val="en-US"/>
          <w14:ligatures w14:val="none"/>
        </w:rPr>
        <w:t>consultant!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) </w:t>
      </w:r>
      <w:r w:rsidR="005A7F91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arguing </w:t>
      </w:r>
      <w:r w:rsidR="005A7F91" w:rsidRPr="005A7F91">
        <w:rPr>
          <w:rFonts w:ascii="Aptos" w:eastAsia="Times New Roman" w:hAnsi="Aptos" w:cs="Times New Roman"/>
          <w:kern w:val="0"/>
          <w:lang w:val="en-US"/>
          <w14:ligatures w14:val="none"/>
        </w:rPr>
        <w:t>that ‘prohibited activity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 </w:t>
      </w:r>
      <w:r w:rsidR="005A7F91" w:rsidRPr="005A7F91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status </w:t>
      </w:r>
      <w:r w:rsidR="00D07C5E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was undesirable and </w:t>
      </w:r>
      <w:r w:rsidR="005A7F91" w:rsidRPr="005A7F91">
        <w:rPr>
          <w:rFonts w:ascii="Aptos" w:eastAsia="Times New Roman" w:hAnsi="Aptos" w:cs="Times New Roman"/>
          <w:kern w:val="0"/>
          <w:lang w:val="en-US"/>
          <w14:ligatures w14:val="none"/>
        </w:rPr>
        <w:t>near impossible to achieve.</w:t>
      </w:r>
      <w:r w:rsidR="001F575D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 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>This was n</w:t>
      </w:r>
      <w:r w:rsidR="001F575D">
        <w:rPr>
          <w:rFonts w:ascii="Aptos" w:eastAsia="Times New Roman" w:hAnsi="Aptos" w:cs="Times New Roman"/>
          <w:kern w:val="0"/>
          <w:lang w:val="en-US"/>
          <w14:ligatures w14:val="none"/>
        </w:rPr>
        <w:t>onsense of course</w:t>
      </w:r>
      <w:r w:rsidR="00F31FC1">
        <w:rPr>
          <w:rFonts w:ascii="Aptos" w:eastAsia="Times New Roman" w:hAnsi="Aptos" w:cs="Times New Roman"/>
          <w:kern w:val="0"/>
          <w:lang w:val="en-US"/>
          <w14:ligatures w14:val="none"/>
        </w:rPr>
        <w:t>,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 </w:t>
      </w:r>
      <w:r w:rsidR="00105478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completely ignoring 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the </w:t>
      </w:r>
      <w:r w:rsidR="000C7685">
        <w:rPr>
          <w:rFonts w:ascii="Aptos" w:eastAsia="Times New Roman" w:hAnsi="Aptos" w:cs="Times New Roman"/>
          <w:kern w:val="0"/>
          <w:lang w:val="en-US"/>
          <w14:ligatures w14:val="none"/>
        </w:rPr>
        <w:t>Court of Appeal</w:t>
      </w:r>
      <w:r w:rsidR="00332F58">
        <w:rPr>
          <w:rFonts w:ascii="Aptos" w:eastAsia="Times New Roman" w:hAnsi="Aptos" w:cs="Times New Roman"/>
          <w:kern w:val="0"/>
          <w:lang w:val="en-US"/>
          <w14:ligatures w14:val="none"/>
        </w:rPr>
        <w:t>’s</w:t>
      </w:r>
      <w:r w:rsidR="000C7685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 </w:t>
      </w:r>
      <w:r w:rsidR="00D54873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landmark 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>rul</w:t>
      </w:r>
      <w:r w:rsidR="00D07C5E">
        <w:rPr>
          <w:rFonts w:ascii="Aptos" w:eastAsia="Times New Roman" w:hAnsi="Aptos" w:cs="Times New Roman"/>
          <w:kern w:val="0"/>
          <w:lang w:val="en-US"/>
          <w14:ligatures w14:val="none"/>
        </w:rPr>
        <w:t>ing</w:t>
      </w:r>
      <w:r w:rsidR="008A7DC4">
        <w:rPr>
          <w:rFonts w:ascii="Aptos" w:eastAsia="Times New Roman" w:hAnsi="Aptos" w:cs="Times New Roman"/>
          <w:kern w:val="0"/>
          <w:lang w:val="en-US"/>
          <w14:ligatures w14:val="none"/>
        </w:rPr>
        <w:t xml:space="preserve"> in 2007.</w:t>
      </w:r>
    </w:p>
    <w:p w14:paraId="2100F823" w14:textId="77777777" w:rsidR="005A21B7" w:rsidRDefault="005A21B7">
      <w:pPr>
        <w:rPr>
          <w:rFonts w:ascii="Aptos" w:eastAsia="Times New Roman" w:hAnsi="Aptos" w:cs="Times New Roman"/>
          <w:kern w:val="0"/>
          <w:lang w:val="en-US"/>
          <w14:ligatures w14:val="none"/>
        </w:rPr>
      </w:pPr>
    </w:p>
    <w:p w14:paraId="5FF8F439" w14:textId="036D5E37" w:rsidR="005A21B7" w:rsidRDefault="005A7F91" w:rsidP="00EC33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Helvetica"/>
          <w:kern w:val="0"/>
          <w:lang w:val="en-US"/>
        </w:rPr>
      </w:pPr>
      <w:r w:rsidRPr="005A21B7">
        <w:rPr>
          <w:rFonts w:eastAsia="Times New Roman" w:cs="Times New Roman"/>
          <w:kern w:val="0"/>
          <w:lang w:val="en-US"/>
          <w14:ligatures w14:val="none"/>
        </w:rPr>
        <w:lastRenderedPageBreak/>
        <w:t>Th</w:t>
      </w:r>
      <w:r w:rsidR="007A5AED">
        <w:rPr>
          <w:rFonts w:eastAsia="Times New Roman" w:cs="Times New Roman"/>
          <w:kern w:val="0"/>
          <w:lang w:val="en-US"/>
          <w14:ligatures w14:val="none"/>
        </w:rPr>
        <w:t>e</w:t>
      </w:r>
      <w:r w:rsidR="00D07C5E">
        <w:rPr>
          <w:rFonts w:eastAsia="Times New Roman" w:cs="Times New Roman"/>
          <w:kern w:val="0"/>
          <w:lang w:val="en-US"/>
          <w14:ligatures w14:val="none"/>
        </w:rPr>
        <w:t xml:space="preserve"> planners’</w:t>
      </w:r>
      <w:r w:rsidR="007A5AED">
        <w:rPr>
          <w:rFonts w:eastAsia="Times New Roman" w:cs="Times New Roman"/>
          <w:kern w:val="0"/>
          <w:lang w:val="en-US"/>
          <w14:ligatures w14:val="none"/>
        </w:rPr>
        <w:t xml:space="preserve"> report</w:t>
      </w:r>
      <w:r w:rsidRPr="005A21B7">
        <w:rPr>
          <w:rFonts w:eastAsia="Times New Roman" w:cs="Times New Roman"/>
          <w:kern w:val="0"/>
          <w:lang w:val="en-US"/>
          <w14:ligatures w14:val="none"/>
        </w:rPr>
        <w:t xml:space="preserve"> did</w:t>
      </w:r>
      <w:r w:rsidR="00332F58">
        <w:rPr>
          <w:rFonts w:eastAsia="Times New Roman" w:cs="Times New Roman"/>
          <w:kern w:val="0"/>
          <w:lang w:val="en-US"/>
          <w14:ligatures w14:val="none"/>
        </w:rPr>
        <w:t>n’t</w:t>
      </w:r>
      <w:r w:rsidRPr="005A21B7">
        <w:rPr>
          <w:rFonts w:eastAsia="Times New Roman" w:cs="Times New Roman"/>
          <w:kern w:val="0"/>
          <w:lang w:val="en-US"/>
          <w14:ligatures w14:val="none"/>
        </w:rPr>
        <w:t xml:space="preserve"> impress the three </w:t>
      </w:r>
      <w:r w:rsidR="001F575D">
        <w:rPr>
          <w:rFonts w:eastAsia="Times New Roman" w:cs="Times New Roman"/>
          <w:kern w:val="0"/>
          <w:lang w:val="en-US"/>
          <w14:ligatures w14:val="none"/>
        </w:rPr>
        <w:t xml:space="preserve">affected </w:t>
      </w:r>
      <w:r w:rsidRPr="005A21B7">
        <w:rPr>
          <w:rFonts w:eastAsia="Times New Roman" w:cs="Times New Roman"/>
          <w:kern w:val="0"/>
          <w:lang w:val="en-US"/>
          <w14:ligatures w14:val="none"/>
        </w:rPr>
        <w:t>local board</w:t>
      </w:r>
      <w:r w:rsidR="005A21B7">
        <w:rPr>
          <w:rFonts w:eastAsia="Times New Roman" w:cs="Times New Roman"/>
          <w:kern w:val="0"/>
          <w:lang w:val="en-US"/>
          <w14:ligatures w14:val="none"/>
        </w:rPr>
        <w:t>s</w:t>
      </w:r>
      <w:r w:rsidR="006B5C16">
        <w:rPr>
          <w:rFonts w:eastAsia="Times New Roman" w:cs="Times New Roman"/>
          <w:kern w:val="0"/>
          <w:lang w:val="en-US"/>
          <w14:ligatures w14:val="none"/>
        </w:rPr>
        <w:t xml:space="preserve"> either</w:t>
      </w:r>
      <w:r w:rsidR="005A21B7">
        <w:rPr>
          <w:rFonts w:eastAsia="Times New Roman" w:cs="Times New Roman"/>
          <w:kern w:val="0"/>
          <w:lang w:val="en-US"/>
          <w14:ligatures w14:val="none"/>
        </w:rPr>
        <w:t>,</w:t>
      </w:r>
      <w:r w:rsidRPr="005A21B7">
        <w:rPr>
          <w:rFonts w:eastAsia="Times New Roman" w:cs="Times New Roman"/>
          <w:kern w:val="0"/>
          <w:lang w:val="en-US"/>
          <w14:ligatures w14:val="none"/>
        </w:rPr>
        <w:t xml:space="preserve"> Aotea Great Barrier, Waiheke and </w:t>
      </w:r>
      <w:proofErr w:type="spellStart"/>
      <w:r w:rsidRPr="005A21B7">
        <w:rPr>
          <w:rFonts w:eastAsia="Times New Roman" w:cs="Times New Roman"/>
          <w:kern w:val="0"/>
          <w:lang w:val="en-US"/>
          <w14:ligatures w14:val="none"/>
        </w:rPr>
        <w:t>Waitematā</w:t>
      </w:r>
      <w:proofErr w:type="spellEnd"/>
      <w:r w:rsidRPr="005A21B7">
        <w:rPr>
          <w:rFonts w:eastAsia="Times New Roman" w:cs="Times New Roman"/>
          <w:kern w:val="0"/>
          <w:lang w:val="en-US"/>
          <w14:ligatures w14:val="none"/>
        </w:rPr>
        <w:t xml:space="preserve"> wh</w:t>
      </w:r>
      <w:r w:rsidR="00EC33D1">
        <w:rPr>
          <w:rFonts w:eastAsia="Times New Roman" w:cs="Times New Roman"/>
          <w:kern w:val="0"/>
          <w:lang w:val="en-US"/>
          <w14:ligatures w14:val="none"/>
        </w:rPr>
        <w:t>ich</w:t>
      </w:r>
      <w:r w:rsidRPr="005A21B7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="001F575D">
        <w:rPr>
          <w:rFonts w:eastAsia="Times New Roman" w:cs="Times New Roman"/>
          <w:kern w:val="0"/>
          <w:lang w:val="en-US"/>
          <w14:ligatures w14:val="none"/>
        </w:rPr>
        <w:t>responded by</w:t>
      </w:r>
      <w:r w:rsidR="005A21B7">
        <w:rPr>
          <w:rFonts w:eastAsia="Times New Roman" w:cs="Times New Roman"/>
          <w:kern w:val="0"/>
          <w:lang w:val="en-US"/>
          <w14:ligatures w14:val="none"/>
        </w:rPr>
        <w:t xml:space="preserve"> unanimously</w:t>
      </w:r>
      <w:r w:rsidRPr="005A21B7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="001F575D">
        <w:rPr>
          <w:rFonts w:eastAsia="Times New Roman" w:cs="Times New Roman"/>
          <w:kern w:val="0"/>
          <w:lang w:val="en-US"/>
          <w14:ligatures w14:val="none"/>
        </w:rPr>
        <w:t>supporting</w:t>
      </w:r>
      <w:r w:rsidRPr="005A21B7">
        <w:rPr>
          <w:rFonts w:eastAsia="Times New Roman" w:cs="Times New Roman"/>
          <w:kern w:val="0"/>
          <w:lang w:val="en-US"/>
          <w14:ligatures w14:val="none"/>
        </w:rPr>
        <w:t xml:space="preserve"> prohibited activity. So in March 2024 with Cr Kerrin Leoni </w:t>
      </w:r>
      <w:r w:rsidR="00EC33D1">
        <w:rPr>
          <w:rFonts w:eastAsia="Times New Roman" w:cs="Times New Roman"/>
          <w:kern w:val="0"/>
          <w:lang w:val="en-US"/>
          <w14:ligatures w14:val="none"/>
        </w:rPr>
        <w:t>seconding</w:t>
      </w:r>
      <w:r w:rsidR="005F59F0">
        <w:rPr>
          <w:rFonts w:eastAsia="Times New Roman" w:cs="Times New Roman"/>
          <w:kern w:val="0"/>
          <w:lang w:val="en-US"/>
          <w14:ligatures w14:val="none"/>
        </w:rPr>
        <w:t>,</w:t>
      </w:r>
      <w:r w:rsidR="00EC33D1">
        <w:rPr>
          <w:rFonts w:eastAsia="Times New Roman" w:cs="Times New Roman"/>
          <w:kern w:val="0"/>
          <w:lang w:val="en-US"/>
          <w14:ligatures w14:val="none"/>
        </w:rPr>
        <w:t xml:space="preserve"> I</w:t>
      </w:r>
      <w:r w:rsidRPr="005A21B7">
        <w:rPr>
          <w:rFonts w:eastAsia="Times New Roman" w:cs="Times New Roman"/>
          <w:kern w:val="0"/>
          <w:lang w:val="en-US"/>
          <w14:ligatures w14:val="none"/>
        </w:rPr>
        <w:t xml:space="preserve"> moved </w:t>
      </w:r>
      <w:r w:rsidR="001F575D">
        <w:rPr>
          <w:rFonts w:eastAsia="Times New Roman" w:cs="Times New Roman"/>
          <w:kern w:val="0"/>
          <w:lang w:val="en-US"/>
          <w14:ligatures w14:val="none"/>
        </w:rPr>
        <w:t xml:space="preserve">for </w:t>
      </w:r>
      <w:r w:rsidR="00EC33D1">
        <w:rPr>
          <w:rFonts w:eastAsia="Times New Roman" w:cs="Times New Roman"/>
          <w:kern w:val="0"/>
          <w:lang w:val="en-US"/>
          <w14:ligatures w14:val="none"/>
        </w:rPr>
        <w:t xml:space="preserve">plan changes to the </w:t>
      </w:r>
      <w:r w:rsidR="001F575D">
        <w:rPr>
          <w:rFonts w:eastAsia="Times New Roman" w:cs="Times New Roman"/>
          <w:kern w:val="0"/>
          <w:lang w:val="en-US"/>
          <w14:ligatures w14:val="none"/>
        </w:rPr>
        <w:t xml:space="preserve">Unitary Plan and the </w:t>
      </w:r>
      <w:r w:rsidR="00EC33D1">
        <w:rPr>
          <w:rFonts w:eastAsia="Times New Roman" w:cs="Times New Roman"/>
          <w:kern w:val="0"/>
          <w:lang w:val="en-US"/>
          <w14:ligatures w14:val="none"/>
        </w:rPr>
        <w:t xml:space="preserve">Hauraki Gulf District </w:t>
      </w:r>
      <w:r w:rsidR="00293BC2">
        <w:rPr>
          <w:rFonts w:eastAsia="Times New Roman" w:cs="Times New Roman"/>
          <w:kern w:val="0"/>
          <w:lang w:val="en-US"/>
          <w14:ligatures w14:val="none"/>
        </w:rPr>
        <w:t xml:space="preserve">Plan </w:t>
      </w:r>
      <w:r w:rsidR="00EC33D1">
        <w:rPr>
          <w:rFonts w:eastAsia="Times New Roman" w:cs="Times New Roman"/>
          <w:kern w:val="0"/>
          <w:lang w:val="en-US"/>
          <w14:ligatures w14:val="none"/>
        </w:rPr>
        <w:t>making helipads in residential</w:t>
      </w:r>
      <w:r w:rsidR="006D1866">
        <w:rPr>
          <w:rFonts w:eastAsia="Times New Roman" w:cs="Times New Roman"/>
          <w:kern w:val="0"/>
          <w:lang w:val="en-US"/>
          <w14:ligatures w14:val="none"/>
        </w:rPr>
        <w:t xml:space="preserve">/settlement </w:t>
      </w:r>
      <w:r w:rsidR="00EC33D1">
        <w:rPr>
          <w:rFonts w:eastAsia="Times New Roman" w:cs="Times New Roman"/>
          <w:kern w:val="0"/>
          <w:lang w:val="en-US"/>
          <w14:ligatures w14:val="none"/>
        </w:rPr>
        <w:t>areas</w:t>
      </w:r>
      <w:r w:rsidR="00A12A4C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 w:rsidR="00EC33D1">
        <w:rPr>
          <w:rFonts w:eastAsia="Times New Roman" w:cs="Times New Roman"/>
          <w:kern w:val="0"/>
          <w:lang w:val="en-US"/>
          <w14:ligatures w14:val="none"/>
        </w:rPr>
        <w:t>a prohibited activity.</w:t>
      </w:r>
      <w:r w:rsidR="008A7DC4">
        <w:rPr>
          <w:rFonts w:eastAsia="Times New Roman" w:cs="Times New Roman"/>
          <w:kern w:val="0"/>
          <w:lang w:val="en-US"/>
          <w14:ligatures w14:val="none"/>
        </w:rPr>
        <w:t xml:space="preserve"> It los</w:t>
      </w:r>
      <w:r w:rsidR="007A5AED">
        <w:rPr>
          <w:rFonts w:eastAsia="Times New Roman" w:cs="Times New Roman"/>
          <w:kern w:val="0"/>
          <w:lang w:val="en-US"/>
          <w14:ligatures w14:val="none"/>
        </w:rPr>
        <w:t>t</w:t>
      </w:r>
      <w:r w:rsidR="008A7DC4">
        <w:rPr>
          <w:rFonts w:eastAsia="Times New Roman" w:cs="Times New Roman"/>
          <w:kern w:val="0"/>
          <w:lang w:val="en-US"/>
          <w14:ligatures w14:val="none"/>
        </w:rPr>
        <w:t xml:space="preserve"> by 8 votes to 10.</w:t>
      </w:r>
    </w:p>
    <w:p w14:paraId="7960E5D7" w14:textId="50DE294D" w:rsidR="005A7F91" w:rsidRDefault="005A7F91">
      <w:pPr>
        <w:rPr>
          <w:rFonts w:ascii="Aptos" w:eastAsia="Times New Roman" w:hAnsi="Aptos" w:cs="Times New Roman"/>
          <w:kern w:val="0"/>
          <w:lang w:val="en-US"/>
          <w14:ligatures w14:val="none"/>
        </w:rPr>
      </w:pPr>
    </w:p>
    <w:p w14:paraId="71DE8381" w14:textId="7F8940D2" w:rsidR="00874FBE" w:rsidRDefault="008A7DC4">
      <w:r>
        <w:t xml:space="preserve">This </w:t>
      </w:r>
      <w:r w:rsidR="006B5C16">
        <w:t>time</w:t>
      </w:r>
      <w:r>
        <w:t xml:space="preserve"> </w:t>
      </w:r>
      <w:r w:rsidR="008A0E3D">
        <w:t>we</w:t>
      </w:r>
      <w:r>
        <w:t xml:space="preserve"> tried again,</w:t>
      </w:r>
      <w:r w:rsidR="00D07C5E">
        <w:t xml:space="preserve"> </w:t>
      </w:r>
      <w:r>
        <w:t>splitting the notice of motion into two, one for the city</w:t>
      </w:r>
      <w:r w:rsidR="00F31FC1">
        <w:t>,</w:t>
      </w:r>
      <w:r>
        <w:t xml:space="preserve"> one for the Gulf.</w:t>
      </w:r>
      <w:r w:rsidR="00874FBE">
        <w:t xml:space="preserve"> </w:t>
      </w:r>
      <w:r w:rsidR="006E77A5">
        <w:t xml:space="preserve">This </w:t>
      </w:r>
      <w:r w:rsidR="00874FBE">
        <w:t xml:space="preserve">had the support of a </w:t>
      </w:r>
      <w:r w:rsidR="00FB54DB">
        <w:t xml:space="preserve">packed hall of residents in Cox’s Bay and </w:t>
      </w:r>
      <w:r w:rsidR="00693158">
        <w:t xml:space="preserve">a </w:t>
      </w:r>
      <w:r w:rsidR="00874FBE">
        <w:t>petition of 4196</w:t>
      </w:r>
      <w:r w:rsidR="00794D35">
        <w:t xml:space="preserve"> names</w:t>
      </w:r>
      <w:r w:rsidR="00FB54DB">
        <w:t>, both</w:t>
      </w:r>
      <w:r w:rsidR="00874FBE">
        <w:t xml:space="preserve"> organised by Quiet Sky </w:t>
      </w:r>
      <w:r w:rsidR="00693158">
        <w:t>with</w:t>
      </w:r>
      <w:r w:rsidR="00874FBE">
        <w:t xml:space="preserve"> the </w:t>
      </w:r>
      <w:r w:rsidR="00693158">
        <w:t>support of</w:t>
      </w:r>
      <w:r w:rsidR="00D07C5E">
        <w:t xml:space="preserve"> HBRA </w:t>
      </w:r>
      <w:r w:rsidR="00874FBE">
        <w:t xml:space="preserve">– </w:t>
      </w:r>
      <w:r w:rsidR="00F31FC1">
        <w:t xml:space="preserve">two local MPs, </w:t>
      </w:r>
      <w:r w:rsidR="00874FBE">
        <w:t xml:space="preserve">and all three local boards.  </w:t>
      </w:r>
      <w:r w:rsidR="009768BF">
        <w:t>At</w:t>
      </w:r>
      <w:r w:rsidR="006B5C16">
        <w:t xml:space="preserve"> </w:t>
      </w:r>
      <w:r w:rsidR="009768BF">
        <w:t xml:space="preserve">the </w:t>
      </w:r>
      <w:r w:rsidR="006B5C16">
        <w:t>24 July</w:t>
      </w:r>
      <w:r w:rsidR="009768BF">
        <w:t xml:space="preserve"> Planning &amp; Policy committee meeting,</w:t>
      </w:r>
      <w:r w:rsidR="006B5C16">
        <w:t xml:space="preserve"> a</w:t>
      </w:r>
      <w:r w:rsidR="00F31FC1">
        <w:t>fter</w:t>
      </w:r>
      <w:r w:rsidR="007A5AED">
        <w:t xml:space="preserve"> a </w:t>
      </w:r>
      <w:r w:rsidR="00F31FC1">
        <w:t xml:space="preserve">protracted, </w:t>
      </w:r>
      <w:r w:rsidR="007A5AED">
        <w:t>confused debate</w:t>
      </w:r>
      <w:r w:rsidR="00DE4AB7">
        <w:t>,</w:t>
      </w:r>
      <w:r w:rsidR="005F59F0">
        <w:t xml:space="preserve"> </w:t>
      </w:r>
      <w:r w:rsidR="00987738">
        <w:t xml:space="preserve">dominated by </w:t>
      </w:r>
      <w:r w:rsidR="00493E45">
        <w:t xml:space="preserve">council </w:t>
      </w:r>
      <w:r w:rsidR="00874FBE">
        <w:t xml:space="preserve">planning staff </w:t>
      </w:r>
      <w:r w:rsidR="00D07C5E">
        <w:t>deeply invested in the status quo</w:t>
      </w:r>
      <w:r w:rsidR="00F31FC1">
        <w:t>, an</w:t>
      </w:r>
      <w:r w:rsidR="00293BC2">
        <w:t xml:space="preserve"> </w:t>
      </w:r>
      <w:r w:rsidR="00874FBE">
        <w:t>ambush motion</w:t>
      </w:r>
      <w:r w:rsidR="009768BF">
        <w:t xml:space="preserve"> from </w:t>
      </w:r>
      <w:r w:rsidR="000D2B62">
        <w:t>the committee chair Richard Hill</w:t>
      </w:r>
      <w:r w:rsidR="009768BF">
        <w:t xml:space="preserve">, </w:t>
      </w:r>
      <w:r w:rsidR="00105478">
        <w:t xml:space="preserve">effectively </w:t>
      </w:r>
      <w:r w:rsidR="008A0E3D">
        <w:t>block</w:t>
      </w:r>
      <w:r w:rsidR="00EF1138">
        <w:t>ed</w:t>
      </w:r>
      <w:r w:rsidR="008A0E3D">
        <w:t xml:space="preserve"> voting </w:t>
      </w:r>
      <w:r w:rsidR="00A12A4C">
        <w:t xml:space="preserve">on </w:t>
      </w:r>
      <w:r w:rsidR="006E77A5">
        <w:t>our</w:t>
      </w:r>
      <w:r w:rsidR="00293BC2">
        <w:t xml:space="preserve"> notice of</w:t>
      </w:r>
      <w:r w:rsidR="008A0E3D">
        <w:t xml:space="preserve"> </w:t>
      </w:r>
      <w:r w:rsidR="00A12A4C">
        <w:t>motion</w:t>
      </w:r>
      <w:r w:rsidR="006E77A5">
        <w:t xml:space="preserve">. </w:t>
      </w:r>
      <w:proofErr w:type="gramStart"/>
      <w:r w:rsidR="005F59F0">
        <w:t>However</w:t>
      </w:r>
      <w:proofErr w:type="gramEnd"/>
      <w:r w:rsidR="008401B3">
        <w:t xml:space="preserve"> </w:t>
      </w:r>
      <w:r w:rsidR="002D4CEC">
        <w:t xml:space="preserve">the </w:t>
      </w:r>
      <w:proofErr w:type="gramStart"/>
      <w:r w:rsidR="00882A50">
        <w:t>220 word</w:t>
      </w:r>
      <w:proofErr w:type="gramEnd"/>
      <w:r w:rsidR="00882A50">
        <w:t xml:space="preserve"> </w:t>
      </w:r>
      <w:r w:rsidR="002D4CEC">
        <w:t xml:space="preserve">replacement </w:t>
      </w:r>
      <w:r w:rsidR="00237074">
        <w:t xml:space="preserve">motion </w:t>
      </w:r>
      <w:r w:rsidR="00882A50">
        <w:t xml:space="preserve">essentially </w:t>
      </w:r>
      <w:r w:rsidR="009768BF">
        <w:t xml:space="preserve">supporting management’s position </w:t>
      </w:r>
      <w:r w:rsidR="002D4CEC">
        <w:t xml:space="preserve">did include </w:t>
      </w:r>
      <w:r w:rsidR="00237074">
        <w:t xml:space="preserve">a </w:t>
      </w:r>
      <w:r w:rsidR="002D4CEC">
        <w:t xml:space="preserve">reference </w:t>
      </w:r>
      <w:r w:rsidR="00237074">
        <w:t>(albeit t</w:t>
      </w:r>
      <w:r w:rsidR="002D4CEC">
        <w:t>o</w:t>
      </w:r>
      <w:r w:rsidR="00237074">
        <w:t>ken)</w:t>
      </w:r>
      <w:r w:rsidR="009768BF">
        <w:t xml:space="preserve"> </w:t>
      </w:r>
      <w:r w:rsidR="00237074">
        <w:t>to</w:t>
      </w:r>
      <w:r w:rsidR="002D4CEC">
        <w:t xml:space="preserve"> ‘targeted prohibited activity’</w:t>
      </w:r>
      <w:r w:rsidR="00237074">
        <w:t xml:space="preserve">. </w:t>
      </w:r>
      <w:r w:rsidR="002D4CEC">
        <w:t xml:space="preserve"> </w:t>
      </w:r>
      <w:r w:rsidR="00237074">
        <w:t xml:space="preserve">And </w:t>
      </w:r>
      <w:r w:rsidR="008401B3">
        <w:t>our second</w:t>
      </w:r>
      <w:r w:rsidR="00D07C5E">
        <w:t xml:space="preserve"> </w:t>
      </w:r>
      <w:r w:rsidR="00A12A4C">
        <w:t>motion</w:t>
      </w:r>
      <w:r w:rsidR="008401B3">
        <w:t>,</w:t>
      </w:r>
      <w:r w:rsidR="00A12A4C">
        <w:t xml:space="preserve"> to prohibit</w:t>
      </w:r>
      <w:r w:rsidR="007A5AED">
        <w:t xml:space="preserve"> helipads in residential</w:t>
      </w:r>
      <w:r w:rsidR="008A0E3D">
        <w:t>/</w:t>
      </w:r>
      <w:r w:rsidR="007A5AED">
        <w:t xml:space="preserve">settlement areas of </w:t>
      </w:r>
      <w:r w:rsidR="00D07C5E">
        <w:t>Waiheke and Great Barrier</w:t>
      </w:r>
      <w:r w:rsidR="009768BF">
        <w:t xml:space="preserve"> succeeded</w:t>
      </w:r>
      <w:r w:rsidR="00F31FC1">
        <w:t>,</w:t>
      </w:r>
      <w:r w:rsidR="00987738">
        <w:t xml:space="preserve"> </w:t>
      </w:r>
      <w:r w:rsidR="00FB54DB">
        <w:t xml:space="preserve">carried by </w:t>
      </w:r>
      <w:r w:rsidR="008A0E3D">
        <w:t xml:space="preserve">14 votes to 7. </w:t>
      </w:r>
      <w:r w:rsidR="006B5C16">
        <w:t xml:space="preserve">So not a complete victory but </w:t>
      </w:r>
      <w:r w:rsidR="00882A50">
        <w:t xml:space="preserve">by </w:t>
      </w:r>
      <w:r w:rsidR="006B5C16">
        <w:t>no</w:t>
      </w:r>
      <w:r w:rsidR="00882A50">
        <w:t xml:space="preserve"> means</w:t>
      </w:r>
      <w:r w:rsidR="006B5C16">
        <w:t xml:space="preserve"> a defeat either.</w:t>
      </w:r>
      <w:r w:rsidR="00882A50">
        <w:t xml:space="preserve"> The</w:t>
      </w:r>
      <w:r w:rsidR="001D0B39">
        <w:t xml:space="preserve"> council</w:t>
      </w:r>
      <w:r w:rsidR="00882A50">
        <w:t xml:space="preserve"> planners’ taboo against ‘prohibited activity’ has been broken. The battle goes on.</w:t>
      </w:r>
    </w:p>
    <w:p w14:paraId="3025FFAB" w14:textId="77777777" w:rsidR="001F575D" w:rsidRDefault="001F575D"/>
    <w:p w14:paraId="6487DB33" w14:textId="7F415B7E" w:rsidR="009003EF" w:rsidRDefault="009003EF"/>
    <w:sectPr w:rsidR="009003EF" w:rsidSect="003134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91"/>
    <w:rsid w:val="000B1A05"/>
    <w:rsid w:val="000C7685"/>
    <w:rsid w:val="000D2B62"/>
    <w:rsid w:val="000F42B8"/>
    <w:rsid w:val="001013E1"/>
    <w:rsid w:val="00105478"/>
    <w:rsid w:val="00164B8F"/>
    <w:rsid w:val="00167074"/>
    <w:rsid w:val="0017418D"/>
    <w:rsid w:val="001C5918"/>
    <w:rsid w:val="001D0B39"/>
    <w:rsid w:val="001F575D"/>
    <w:rsid w:val="00237074"/>
    <w:rsid w:val="00265289"/>
    <w:rsid w:val="00293AB6"/>
    <w:rsid w:val="00293BC2"/>
    <w:rsid w:val="002D4CEC"/>
    <w:rsid w:val="002E230F"/>
    <w:rsid w:val="0031341E"/>
    <w:rsid w:val="00332F58"/>
    <w:rsid w:val="003A0F6F"/>
    <w:rsid w:val="004137FC"/>
    <w:rsid w:val="004151F8"/>
    <w:rsid w:val="00493E45"/>
    <w:rsid w:val="0056141C"/>
    <w:rsid w:val="0056285F"/>
    <w:rsid w:val="005A21B7"/>
    <w:rsid w:val="005A7F91"/>
    <w:rsid w:val="005F59F0"/>
    <w:rsid w:val="006546DA"/>
    <w:rsid w:val="00661D10"/>
    <w:rsid w:val="00693158"/>
    <w:rsid w:val="006A11CF"/>
    <w:rsid w:val="006B5C16"/>
    <w:rsid w:val="006D1866"/>
    <w:rsid w:val="006E77A5"/>
    <w:rsid w:val="00791A6D"/>
    <w:rsid w:val="00794D35"/>
    <w:rsid w:val="007A5AED"/>
    <w:rsid w:val="00801788"/>
    <w:rsid w:val="008401B3"/>
    <w:rsid w:val="00874FBE"/>
    <w:rsid w:val="00882A50"/>
    <w:rsid w:val="008A0E3D"/>
    <w:rsid w:val="008A7DC4"/>
    <w:rsid w:val="008F0631"/>
    <w:rsid w:val="009003EF"/>
    <w:rsid w:val="00913897"/>
    <w:rsid w:val="00927BC1"/>
    <w:rsid w:val="00971835"/>
    <w:rsid w:val="009768BF"/>
    <w:rsid w:val="0098403F"/>
    <w:rsid w:val="00987738"/>
    <w:rsid w:val="00A045A2"/>
    <w:rsid w:val="00A12A4C"/>
    <w:rsid w:val="00B32791"/>
    <w:rsid w:val="00B40BA0"/>
    <w:rsid w:val="00BA6C1C"/>
    <w:rsid w:val="00BE7FA1"/>
    <w:rsid w:val="00D07C5E"/>
    <w:rsid w:val="00D54873"/>
    <w:rsid w:val="00D95155"/>
    <w:rsid w:val="00DB6C10"/>
    <w:rsid w:val="00DE4AB7"/>
    <w:rsid w:val="00E81D3C"/>
    <w:rsid w:val="00EC33D1"/>
    <w:rsid w:val="00ED03A0"/>
    <w:rsid w:val="00EF1138"/>
    <w:rsid w:val="00F163AF"/>
    <w:rsid w:val="00F31FC1"/>
    <w:rsid w:val="00F4683B"/>
    <w:rsid w:val="00F63C84"/>
    <w:rsid w:val="00F74091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04EA7"/>
  <w15:chartTrackingRefBased/>
  <w15:docId w15:val="{27542147-6813-FD42-9670-38ADF49B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7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7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7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7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7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7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79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79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79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79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79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79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79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3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7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7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79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327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79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32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79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32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695</Words>
  <Characters>3744</Characters>
  <Application>Microsoft Office Word</Application>
  <DocSecurity>0</DocSecurity>
  <Lines>68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 LEE</dc:creator>
  <cp:keywords/>
  <dc:description/>
  <cp:lastModifiedBy>Michael LEE LEE</cp:lastModifiedBy>
  <cp:revision>7</cp:revision>
  <dcterms:created xsi:type="dcterms:W3CDTF">2025-07-27T06:41:00Z</dcterms:created>
  <dcterms:modified xsi:type="dcterms:W3CDTF">2025-07-27T20:36:00Z</dcterms:modified>
</cp:coreProperties>
</file>